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  <w:t>浙江万里学院2022年“三位一体”综合素质线上测试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 w:bidi="ar"/>
        </w:rPr>
        <w:t>“小艺帮”及“小艺帮助手”APP操作说明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特别提醒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1.考前准备注意事项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(1)采用双机位考试模式，仅可使用两台手机完成考试。须使用 android7.0 及以上、鸿蒙系统 2.0 及以上或 ios 系统 10.0 以上的近两年上市的主流品牌机（例如华为、oppo、vivo 等千元以上机型，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  <w:lang w:val="en-US" w:eastAsia="zh-CN" w:bidi="ar"/>
        </w:rPr>
        <w:t>不要使用“红米Note9”、“红米9”手机参加考试，否则后果自负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），否则可能导致小艺帮 APP 无法下载、样式错乱、无法完成考试的问题，责任自负。 小艺帮和小艺帮助手只支持手机，不支持平板、电脑，主辅机支持不同系统。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(2)考试通过小艺帮 APP 及小艺帮助手 APP 进行。安装小艺帮 APP 的手机为主机，安装小艺帮助手 APP 的手机为辅机，两个软件不能在一台手机上同时使用。考试前请确保“小艺帮 APP 及小艺帮助手 APP”为最新版本。在【我的】→【设置】→【版本更新】，确认当前已使用最新版本，或到小艺帮官网重新下载。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(3)为保证考试过程不受干扰，建议考生准备拍摄背景单一、安静无杂音的场所，注意避免或减小风声、手机铃声等杂音，保证光线充足，确保拍摄视频画面清晰。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(4)为保证录制效果，须使用手机支架等辅助设备协助拍摄，注意辅助设备不要遮挡手机话筒，避免影响音频录制效果。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(5)务必保持手机电量充足，确保在考试过程中不会出现因为手机电量过低自动关机、录制内容丢失等情况。必须准备好电源和移动电源，以便随时使用。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(6)务必确保手机存储空间充足，至少有 10G 的剩余存储空间。确保在拍摄过程中不会因为手机存储空间不足导致录制中断、录制内容丢失等情况。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(7)务必检查网络信号，建议是稳定的 Wi-Fi 或者 4G/5G 网络，确保考试全程网络环境正常，避免出现断网情况导致视频提交失败。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(8)考前须退出、关闭除小艺帮 APP 及小艺帮助手 APP 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(9)在正式考试前请务必进行模拟考试，熟悉小艺帮 APP、小艺帮助手 APP 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(10)请务必使用手机系统自带的中文标准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字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体，字体大小选择为标准模式。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(11)小米手机，请务必关闭且卸载“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小米画报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”APP。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2.考试中注意事项 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进入考试页面，如果遇到屏幕监控点击无反应的，请重启手机，重启后若还无法点击，请更换手机录制。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eastAsia="等线"/>
          <w:b w:val="0"/>
          <w:bCs w:val="0"/>
          <w:color w:val="auto"/>
          <w:szCs w:val="24"/>
          <w:lang w:val="en-US" w:eastAsia="zh-CN"/>
        </w:rPr>
      </w:pPr>
      <w:r>
        <w:drawing>
          <wp:inline distT="0" distB="0" distL="114300" distR="114300">
            <wp:extent cx="2887980" cy="1638935"/>
            <wp:effectExtent l="0" t="0" r="762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(1)进入模拟考试/正式考试的双机位考试时，须用辅机扫描考试页面最下方的二维码（该二维码仅限考生本人使用），开启辅机位科目录制后再开启主机位对应科目录制。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（2)录制全程不允许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视频完整真实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(3)考生不得截屏、录屏、投屏、锁屏、缩屏，否则将导致考试中的科目自动终止；退出考试系统、接通来电、进入其他应用程序等中断考试系统运行的操作，均会导致考试中的科目自动终止。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（4）考试时不要使用其他手机登录正在考试的小艺帮 APP 账号，否则可能会导致考试失败。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3.考试结束后注意事项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(1)主机位科目的考试视频提交后，才可提交对应科目的辅机位视频。考生须关注考试录制视频的上传进度，成功上传前不得关闭程序。如遇网络不稳定等导致上传中断，建议切换网络，根据提示继续上传，确保考试结束后5分钟内成功上传视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(2)全部视频上传成功前，一定不要清理手机内存、垃圾数据等，考试期间及考试时间结束后 48 小时内一定不要卸载小艺帮 APP 及小艺帮助手 APP。考试结束提交视频时请务必使用原考试手机操作，切勿更换手机。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说明：以下文字图片仅为示例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一、小艺帮APP考生操作手册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Cs w:val="0"/>
          <w:color w:val="000000"/>
          <w:kern w:val="0"/>
          <w:sz w:val="24"/>
          <w:szCs w:val="24"/>
          <w:lang w:val="en-US"/>
        </w:rPr>
      </w:pPr>
      <w:bookmarkStart w:id="0" w:name="_Toc53837979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1.下载注册及登录</w:t>
      </w:r>
      <w:bookmarkEnd w:id="0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1" w:name="_Toc53837980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1.1下载安装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或关注小艺帮微信公众号下载，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考生不要通过其他渠道下载。网址：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"https://www.xiaoyibang.com/"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https://www.xiaoyibang.com/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4835525" cy="2012950"/>
            <wp:effectExtent l="0" t="0" r="10795" b="1397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安装时，请授权允许小艺帮使用摄像头、麦克风、扬声器、存储空间、网络等权限，以保证可以正常考试。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小艺帮仅支持安卓、鸿蒙和IOS版本的手机，不支持各种安卓、鸿蒙平板和iPad，请特别注意！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1.2注册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：打开app点击【注册】，输入手机号，点击发送验证码后填写密码并牢记，点击注册。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若已注册认证，无需再注册，该账号会绑定考生所有学校考试。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港澳台侨及国际用户请点击注册页下方【港澳台侨及国际用户入口】进行注册。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1.3登录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：进入登录页，使用手机号/身份证号/邮箱和密码即可登录，如果考生选择身份证号码登录必须首次登录后完成考生身份认证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2.身份认证及填写考生信息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  <w:t>2.1身份认证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如遇到身份证已被验证，可点击“去申诉”，请耐心等待人工审核结果。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请尽早完成身份认证以免影响考试。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  <w:t>2.2填写考生信息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提前准备一张免冠证件照电子版。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注册时，选择身份为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bidi="ar"/>
        </w:rPr>
        <w:t>“其他”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若身份变成“艺术校考生”，也没有影响。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inline distT="0" distB="0" distL="114300" distR="114300">
            <wp:extent cx="1395095" cy="2366645"/>
            <wp:effectExtent l="0" t="0" r="6985" b="1079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228090" cy="2294255"/>
            <wp:effectExtent l="0" t="0" r="6350" b="6985"/>
            <wp:docPr id="9" name="图片 9" descr="02-身份认证显示已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-身份认证显示已认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both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highlight w:val="yellow"/>
          <w:lang w:bidi="ar"/>
        </w:rPr>
        <w:t>2.3考试确认</w:t>
      </w:r>
    </w:p>
    <w:p>
      <w:pPr>
        <w:ind w:firstLine="480"/>
      </w:pPr>
      <w:r>
        <w:rPr>
          <w:rFonts w:hint="eastAsia"/>
          <w:lang w:val="en-US" w:eastAsia="zh-CN"/>
        </w:rPr>
        <w:t>完成认证后，</w:t>
      </w:r>
      <w:r>
        <w:rPr>
          <w:rFonts w:hint="eastAsia"/>
        </w:rPr>
        <w:t>考生须于规定时间完成</w:t>
      </w:r>
      <w:r>
        <w:rPr>
          <w:rFonts w:hint="eastAsia"/>
          <w:lang w:val="en-US" w:eastAsia="zh-CN"/>
        </w:rPr>
        <w:t>确认考试</w:t>
      </w:r>
      <w:r>
        <w:rPr>
          <w:rFonts w:hint="eastAsia"/>
        </w:rPr>
        <w:t>。点击屏幕下方【报考-确认报考】或【我的-确认报考】页面。</w:t>
      </w:r>
    </w:p>
    <w:p>
      <w:pPr>
        <w:widowControl/>
        <w:snapToGrid w:val="0"/>
        <w:ind w:firstLine="0" w:firstLineChars="0"/>
        <w:jc w:val="center"/>
      </w:pPr>
      <w:r>
        <w:drawing>
          <wp:inline distT="0" distB="0" distL="114300" distR="114300">
            <wp:extent cx="1479550" cy="3342005"/>
            <wp:effectExtent l="0" t="0" r="13970" b="1079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851660" cy="3423920"/>
            <wp:effectExtent l="0" t="0" r="7620" b="5080"/>
            <wp:docPr id="11" name="图片 11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-我的页面-确认报考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t>核对考试信息，点击【确认考试】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1464945" cy="3173730"/>
            <wp:effectExtent l="0" t="0" r="1905" b="7620"/>
            <wp:docPr id="35" name="图片 11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2240" cy="3060065"/>
            <wp:effectExtent l="0" t="0" r="16510" b="6985"/>
            <wp:docPr id="36" name="图片 1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607185" cy="3156585"/>
            <wp:effectExtent l="0" t="0" r="8255" b="13335"/>
            <wp:docPr id="15" name="图片 15" descr="07-报考页面-报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-报考页面-报名记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宋体" w:cs="Times New Roman"/>
          <w:sz w:val="24"/>
          <w:szCs w:val="24"/>
        </w:rPr>
        <w:t>确认报考后，在【报考-在线考试】列表页会自动生成一条考试记录</w:t>
      </w:r>
      <w:r>
        <w:rPr>
          <w:rFonts w:hint="eastAsia" w:ascii="Times New Roman" w:hAnsi="Times New Roman" w:eastAsia="宋体" w:cs="Times New Roman"/>
          <w:sz w:val="24"/>
          <w:szCs w:val="24"/>
        </w:rPr>
        <w:t>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同时会清除确认报考页面的这一条数据。在学校官网报名，在小艺帮报名记录里面没有数据，属于正常现象。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  <w:highlight w:val="yellow"/>
          <w:lang w:val="en-US" w:eastAsia="zh-CN"/>
        </w:rPr>
        <w:t>【注意】：如果确认考试里面没有数据，请耐心等待并持续关注该页面，学校还没有导入考试；若模拟考前一天，还未看到数据，请联系小艺帮客服。</w:t>
      </w:r>
    </w:p>
    <w:p>
      <w:pPr>
        <w:widowControl/>
        <w:snapToGrid w:val="0"/>
        <w:ind w:firstLine="0" w:firstLineChars="0"/>
        <w:rPr>
          <w:rFonts w:hint="default" w:eastAsia="等线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2" w:name="_Toc53837987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3.考前准备</w:t>
      </w:r>
      <w:bookmarkEnd w:id="2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3" w:name="_Toc53837988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3.1人脸验证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请选择【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 w:bidi="ar"/>
        </w:rPr>
        <w:t>报考-在线考试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请考生务必于模拟考试前本人完成人脸认证，否则无法正常参加考试。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bidi="ar"/>
        </w:rPr>
        <w:t xml:space="preserve">         </w:t>
      </w:r>
      <w:r>
        <w:drawing>
          <wp:inline distT="0" distB="0" distL="114300" distR="114300">
            <wp:extent cx="1791970" cy="305689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drawing>
          <wp:inline distT="0" distB="0" distL="114300" distR="114300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4" w:name="_Toc53837989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3.2考前</w:t>
      </w:r>
      <w:bookmarkEnd w:id="4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任务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点击屏幕下方【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 w:bidi="ar"/>
        </w:rPr>
        <w:t>报考-在线考试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bidi="ar"/>
        </w:rPr>
        <w:t>】，选择相应考试，完成“考前阅读”。</w:t>
      </w:r>
      <w:bookmarkStart w:id="5" w:name="_Hlk96538442"/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bidi="ar"/>
        </w:rPr>
        <w:t>请务必于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eastAsia="zh-CN" w:bidi="ar"/>
        </w:rPr>
        <w:t>正式开始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bidi="ar"/>
        </w:rPr>
        <w:t>考试前完成，否则无法正常参加考试。</w:t>
      </w:r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 </w:t>
      </w:r>
      <w:r>
        <w:drawing>
          <wp:inline distT="0" distB="0" distL="114300" distR="114300">
            <wp:extent cx="2143125" cy="4640580"/>
            <wp:effectExtent l="0" t="0" r="571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900" cy="4866005"/>
            <wp:effectExtent l="0" t="0" r="7620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6" w:name="_Toc53837992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模拟考试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color w:val="FF0000"/>
          <w:kern w:val="0"/>
          <w:sz w:val="24"/>
          <w:szCs w:val="24"/>
          <w:lang w:bidi="ar"/>
        </w:rPr>
        <w:t>考前必须至少完成一次模拟考试，</w:t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  <w:t>以熟悉正式考试流程。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  <w:t>模拟考试仅可考生本人参加，请注意不要化妆、不佩戴美瞳等，避免人脸识别失败。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  <w:lang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10080" cy="3603625"/>
            <wp:effectExtent l="0" t="0" r="13970" b="1587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Cs/>
          <w:color w:val="000000"/>
          <w:kern w:val="0"/>
          <w:sz w:val="24"/>
          <w:szCs w:val="24"/>
        </w:rPr>
        <w:drawing>
          <wp:inline distT="0" distB="0" distL="114300" distR="114300">
            <wp:extent cx="1941830" cy="3604895"/>
            <wp:effectExtent l="0" t="0" r="1270" b="1460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7" w:name="_Toc53837993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4.正式考试</w:t>
      </w:r>
      <w:bookmarkEnd w:id="7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流程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675" cy="5362575"/>
            <wp:effectExtent l="0" t="0" r="1460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</w:rPr>
        <w:t>4.1进入考试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请按下图顺序操作，选择相应考试，点击“正式考试”，进入正式考试页面。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1731645" cy="3752215"/>
            <wp:effectExtent l="0" t="0" r="1905" b="635"/>
            <wp:docPr id="27" name="图片 9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743075" cy="3743325"/>
            <wp:effectExtent l="0" t="0" r="9525" b="5715"/>
            <wp:docPr id="19" name="图片 19" descr="进入正式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进入正式考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586865" cy="3707765"/>
            <wp:effectExtent l="0" t="0" r="13335" b="10795"/>
            <wp:docPr id="18" name="图片 18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始录制页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4.2架设双机位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请点击科目介绍页面下方的“小艺帮助手二维码”，完成辅机位架设。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具体操作步骤请阅读“小艺帮助手APP考生操作手册”。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建议考生于考试前确定双机位架设方式及位置，以免浪费正式考试的时间。正式考试时，考生须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highlight w:val="none"/>
          <w:lang w:eastAsia="zh-CN"/>
        </w:rPr>
        <w:t>在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highlight w:val="none"/>
          <w:lang w:val="en-US" w:eastAsia="zh-CN"/>
        </w:rPr>
        <w:t>规定时间内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进入完成辅机位架设并开始拍摄录制，否则无法正常参加考试。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双机位摆放示意图如下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图中数字仅供参考，摆放根据实际情况调整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：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6066790" cy="2617470"/>
            <wp:effectExtent l="9525" t="9525" r="19685" b="2095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61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4.3正式考试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考试全程请露出双耳，不被遮挡。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4.3.1考生须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在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规定时间内准时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开始候考，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点击下图“开始录制”，小艺帮APP自动检测电量、设备状态等，符合要求方可进入候考，否则无法进行下一步操作。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1781175" cy="3061970"/>
            <wp:effectExtent l="0" t="0" r="1905" b="1270"/>
            <wp:docPr id="20" name="图片 20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开始录制页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4.3.2候考时间内完成人脸比对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4.3.3等待候考时间结束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人脸比对完成后，考生不得退出下图界面，否则可能无法进入正式考试作答。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839335" cy="2256790"/>
            <wp:effectExtent l="0" t="0" r="18415" b="10160"/>
            <wp:docPr id="5" name="图片 3" descr="C:\Users\Administrator\Desktop\2323.png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2323.png232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8" w:name="_Hlk96530708"/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候考时间内，考生不得离开拍摄范围，考试空间内不得出现除考生外的其他人员</w:t>
      </w:r>
      <w:bookmarkEnd w:id="8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考生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可点击“收起”按键，观看录制景别。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4.3.4考试作答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bookmarkStart w:id="9" w:name="_Hlk96531684"/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请考生务必按时参加考试</w:t>
      </w:r>
      <w:bookmarkEnd w:id="9"/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</w:rPr>
        <w:t>，如未按相关要求考试，屏幕上会有文字提示。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如有考试违纪、作弊行为，学校将终止相应考生的考试。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0" w:name="_Toc53837996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4.4考试结束、提交视频</w:t>
      </w:r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4.4.11.考试录制结束后，系统会自动提交考试视频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t>，也可在答题完成后点击左上角的“结束考试”按钮自行提交。</w:t>
      </w:r>
      <w:bookmarkStart w:id="19" w:name="_GoBack"/>
      <w:bookmarkEnd w:id="19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录制结束后，请不要立即关闭程序，请耐心等待视频上传完成。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考试结束后48小时内，不得卸载小艺帮APP和终止程序运行，不得清理手机内存、垃圾数据等。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2109470</wp:posOffset>
                </wp:positionV>
                <wp:extent cx="1238250" cy="0"/>
                <wp:effectExtent l="0" t="13970" r="0" b="2413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.9pt;margin-top:166.1pt;height:0pt;width:97.5pt;z-index:251667456;mso-width-relative:page;mso-height-relative:page;" filled="f" stroked="t" coordsize="21600,21600" o:gfxdata="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NYJgTZAAAACwEAAA8AAAAAAAAAAQAgAAAAIgAAAGRy&#10;cy9kb3ducmV2LnhtbFBLAQIUABQAAAAIAIdO4kCWYqjfywEAAGQDAAAOAAAAAAAAAAEAIAAAACgB&#10;AABkcnMvZTJvRG9jLnhtbFBLBQYAAAAABgAGAFkBAABlBQAAAAA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2109470</wp:posOffset>
                </wp:positionV>
                <wp:extent cx="1238250" cy="0"/>
                <wp:effectExtent l="0" t="13970" r="0" b="2413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5055" y="5797550"/>
                          <a:ext cx="1238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4.65pt;margin-top:166.1pt;height:0pt;width:97.5pt;z-index:251662336;mso-width-relative:page;mso-height-relative:page;" filled="f" stroked="t" coordsize="21600,21600" o:gfxdata="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2o1zp2QAAAAsBAAAPAAAAAAAA&#10;AAEAIAAAACIAAABkcnMvZG93bnJldi54bWxQSwECFAAUAAAACACHTuJA3CUeCdgBAABwAwAADgAA&#10;AAAAAAABACAAAAAoAQAAZHJzL2Uyb0RvYy54bWxQSwUGAAAAAAYABgBZAQAAcg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981200" cy="4288155"/>
            <wp:effectExtent l="0" t="0" r="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8340" cy="4241800"/>
            <wp:effectExtent l="0" t="0" r="762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4.4.2如遇上传中断，建议切换网络，并按下图步骤重新上传，直至视频上传成功。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823720" cy="2769235"/>
            <wp:effectExtent l="0" t="0" r="5080" b="4445"/>
            <wp:docPr id="21" name="图片 21" descr="11-上传失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-上传失败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709420" cy="2814320"/>
            <wp:effectExtent l="0" t="0" r="12700" b="5080"/>
            <wp:docPr id="22" name="图片 22" descr="10-提交进度显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-提交进度显示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1160" cy="2898775"/>
            <wp:effectExtent l="0" t="0" r="0" b="12065"/>
            <wp:docPr id="23" name="图片 23" descr="12-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-提交成功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0"/>
          <w:szCs w:val="30"/>
          <w:lang w:val="en-US" w:eastAsia="zh-CN"/>
        </w:rPr>
        <w:t>二、小艺帮助手APP（辅机用）考生操作手册</w:t>
      </w:r>
      <w:bookmarkStart w:id="11" w:name="_Hlk53775099"/>
      <w:bookmarkStart w:id="12" w:name="_Hlk53762029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3" w:name="_Toc53837998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1.下载安装</w:t>
      </w:r>
      <w:bookmarkEnd w:id="1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或关注小艺帮微信公众号下载，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考生不要通过其他渠道下载。网址：https://www.xiaoyibang.com/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安装时，请授权允许使用您的摄像头、麦克风、扬声器、存储空间、网络等权限，以保证可以正常考试。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小艺帮助手仅支持安卓、鸿蒙和IOS版本的手机，不支持各种安卓、鸿蒙平板和iPad，请特别注意！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70500" cy="3271520"/>
            <wp:effectExtent l="0" t="0" r="6350" b="508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4" w:name="_Toc53837999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2.扫码</w:t>
      </w:r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如果扫码失败，小艺帮助手APP会提示失败原因，请根据提示调整后再次扫码尝试，或者点击手动输入，填写考试码和主机位考试账号。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特别提醒：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一场考试只有一个二维码，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highlight w:val="yellow"/>
          <w:lang w:val="en-US" w:eastAsia="zh-CN"/>
        </w:rPr>
        <w:t>必须使用辅机进行扫码录制，否则将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导致主机无法进入正式考试。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469390" cy="3321050"/>
            <wp:effectExtent l="9525" t="9525" r="14605" b="222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32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64335" cy="3317875"/>
            <wp:effectExtent l="9525" t="9525" r="17780" b="1016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3178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772285" cy="3362960"/>
            <wp:effectExtent l="9525" t="9525" r="16510" b="10795"/>
            <wp:docPr id="25" name="图片 25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3629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bookmarkStart w:id="15" w:name="_Toc53838000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3.确认考试</w:t>
      </w:r>
      <w:bookmarkEnd w:id="15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、架设辅机位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识别二维码后进入“考试详情”页面，请确认考生信息及考试信息，阅读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录制提醒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点击科目上的“去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直播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”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，进入录制准备页面。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请按照学校的要求摆放辅助机位，并使用手机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前置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摄像头拍摄。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点击“开始录制”按钮进行录制，请务必在主机的候考时间结束前开启辅机录制，否则无法正常参加考试。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2012950" cy="4362450"/>
            <wp:effectExtent l="0" t="0" r="1397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6" w:name="_Toc53838001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4.</w:t>
      </w:r>
      <w:bookmarkEnd w:id="16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因考前练习、模拟考试的辅机拍摄视频均可能占用手机存储空间。因此，正式考试前，请先确认辅机至少有1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G的剩余存储空间，以免出现因内存不足导致无法正常拍摄、主机无法正常考试的情况。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正式考试时的辅机位录制过程中，辅机位屏幕会实时显示已录制时长。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如在正式考试过程中辅机位录制中断，主机位会提示“您的辅助机位已掉线”，请尽快点击辅机位小艺帮助手APP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首页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考试记录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上的“去查看”，进入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考试记录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详情页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点击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/>
        </w:rPr>
        <w:t>去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直播”按钮，即可重新回到录制页面。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294255" cy="1922145"/>
            <wp:effectExtent l="9525" t="9525" r="12700" b="1905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922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45565" cy="2959100"/>
            <wp:effectExtent l="0" t="0" r="10795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6990" cy="2968625"/>
            <wp:effectExtent l="0" t="0" r="8890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</w:pPr>
      <w:bookmarkStart w:id="17" w:name="_Toc53838002"/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/>
        </w:rPr>
        <w:t>5.提交视频</w:t>
      </w:r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主机位结束考试并自动提交后，辅机位方可点击“完成录制”按钮，进入提交页面。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点击“提交”按钮后即可看到上传进度，请务必关注视频上传进度，确保上传成功。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录制完的视频无法回看，也不可更改。</w:t>
      </w:r>
      <w:bookmarkEnd w:id="11"/>
      <w:bookmarkEnd w:id="12"/>
      <w:bookmarkStart w:id="18" w:name="_Toc53838004"/>
      <w:bookmarkEnd w:id="18"/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94EA8"/>
    <w:rsid w:val="0A780474"/>
    <w:rsid w:val="0AD86B93"/>
    <w:rsid w:val="1094460C"/>
    <w:rsid w:val="16D759D8"/>
    <w:rsid w:val="17246655"/>
    <w:rsid w:val="196357D7"/>
    <w:rsid w:val="1A734478"/>
    <w:rsid w:val="241E008B"/>
    <w:rsid w:val="26766A98"/>
    <w:rsid w:val="2974406C"/>
    <w:rsid w:val="3E082833"/>
    <w:rsid w:val="491F74F9"/>
    <w:rsid w:val="4E843729"/>
    <w:rsid w:val="53E94EA8"/>
    <w:rsid w:val="56EE7F2E"/>
    <w:rsid w:val="5EA8295E"/>
    <w:rsid w:val="5ED81A01"/>
    <w:rsid w:val="65A0346D"/>
    <w:rsid w:val="663B39DA"/>
    <w:rsid w:val="66BD4FC1"/>
    <w:rsid w:val="68051B4B"/>
    <w:rsid w:val="78DA6CAA"/>
    <w:rsid w:val="78FC2031"/>
    <w:rsid w:val="7B6E1213"/>
    <w:rsid w:val="7EF2014F"/>
    <w:rsid w:val="7FF7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8">
    <w:name w:val="列表段落11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4"/>
    <w:qFormat/>
    <w:uiPriority w:val="99"/>
    <w:rPr>
      <w:sz w:val="18"/>
      <w:szCs w:val="18"/>
    </w:rPr>
  </w:style>
  <w:style w:type="paragraph" w:customStyle="1" w:styleId="10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1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4422</Words>
  <Characters>4677</Characters>
  <Lines>0</Lines>
  <Paragraphs>0</Paragraphs>
  <TotalTime>1</TotalTime>
  <ScaleCrop>false</ScaleCrop>
  <LinksUpToDate>false</LinksUpToDate>
  <CharactersWithSpaces>4773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2022-03-31T03:42:00Z</dcterms:created>
  <dc:creator>PC</dc:creator>
  <cp:lastModifiedBy>懂</cp:lastModifiedBy>
  <dcterms:modified xsi:type="dcterms:W3CDTF">2022-04-07T06:29:26Z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  <property fmtid="{D5CDD505-2E9C-101B-9397-08002B2CF9AE}" pid="3" name="ICV">
    <vt:lpwstr>E2D85EBBA12C4602B22DA3BB613C8CA6</vt:lpwstr>
  </property>
</Properties>
</file>